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A1" w:rsidRPr="00262770" w:rsidRDefault="00A000A1" w:rsidP="005F1E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62770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Pr="00262770">
        <w:rPr>
          <w:rFonts w:ascii="Times New Roman" w:hAnsi="Times New Roman" w:cs="Times New Roman"/>
          <w:b/>
          <w:bCs/>
          <w:sz w:val="28"/>
          <w:szCs w:val="24"/>
        </w:rPr>
        <w:t>по учебному предмету</w:t>
      </w:r>
    </w:p>
    <w:p w:rsidR="00A000A1" w:rsidRPr="00262770" w:rsidRDefault="00A000A1" w:rsidP="005F1E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62770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5F1ECB" w:rsidRPr="00262770">
        <w:rPr>
          <w:rFonts w:ascii="Times New Roman" w:hAnsi="Times New Roman" w:cs="Times New Roman"/>
          <w:b/>
          <w:bCs/>
          <w:sz w:val="28"/>
          <w:szCs w:val="24"/>
        </w:rPr>
        <w:t>Основы безопасности жизнедеятельности</w:t>
      </w:r>
      <w:r w:rsidRPr="00262770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A000A1" w:rsidRPr="00262770" w:rsidRDefault="00A000A1" w:rsidP="005F1E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2770">
        <w:rPr>
          <w:rFonts w:ascii="Times New Roman" w:hAnsi="Times New Roman" w:cs="Times New Roman"/>
          <w:b/>
          <w:bCs/>
          <w:sz w:val="28"/>
          <w:szCs w:val="24"/>
        </w:rPr>
        <w:t>среднее общее образование</w:t>
      </w:r>
    </w:p>
    <w:p w:rsidR="00A000A1" w:rsidRPr="00262770" w:rsidRDefault="00A000A1" w:rsidP="005F1E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770">
        <w:rPr>
          <w:rFonts w:ascii="Times New Roman" w:hAnsi="Times New Roman" w:cs="Times New Roman"/>
          <w:b/>
          <w:sz w:val="24"/>
          <w:szCs w:val="24"/>
        </w:rPr>
        <w:t>Документы.</w:t>
      </w:r>
    </w:p>
    <w:p w:rsidR="00A000A1" w:rsidRPr="00262770" w:rsidRDefault="00A000A1" w:rsidP="005F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Рабочая  программа по основам безопасности жизнедеятельности для  10-11 классов (далее  рабочая  программа) составлена на основе  следующих  нормативных    документов:</w:t>
      </w:r>
    </w:p>
    <w:p w:rsidR="00A000A1" w:rsidRPr="00262770" w:rsidRDefault="00A000A1" w:rsidP="005F1EC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Федеральный  закон  от  29 декабря 2012г №273-ФЗ «Об  образовании   в  Российской  Федерации» (с  изменениями  и  дополнениями)</w:t>
      </w:r>
    </w:p>
    <w:p w:rsidR="00A000A1" w:rsidRPr="00262770" w:rsidRDefault="00A000A1" w:rsidP="005F1EC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Федеральный  компонент  государственного  образовательного    стандарта   общего образования (Приказ    Министерства  от 05.03.2004, №1089) (с изменениями   и дополнениями)</w:t>
      </w:r>
    </w:p>
    <w:p w:rsidR="00A000A1" w:rsidRPr="00262770" w:rsidRDefault="00A000A1" w:rsidP="005F1EC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Примерная   образовательная  программа      для  средней общеобразовательной     школы по  основам   безопасности  жизнедеятельности.</w:t>
      </w:r>
    </w:p>
    <w:p w:rsidR="00A000A1" w:rsidRPr="00262770" w:rsidRDefault="00A000A1" w:rsidP="005F1EC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00A1" w:rsidRPr="00262770" w:rsidRDefault="00A000A1" w:rsidP="005F1E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770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A000A1" w:rsidRDefault="00A000A1" w:rsidP="005F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10 класс. Базовый уровень. Учебник / под ред. В. Н. </w:t>
      </w:r>
      <w:proofErr w:type="spellStart"/>
      <w:r w:rsidRPr="00262770">
        <w:rPr>
          <w:rFonts w:ascii="Times New Roman" w:hAnsi="Times New Roman" w:cs="Times New Roman"/>
          <w:sz w:val="24"/>
          <w:szCs w:val="24"/>
        </w:rPr>
        <w:t>Латчука</w:t>
      </w:r>
      <w:proofErr w:type="spellEnd"/>
      <w:r w:rsidRPr="00262770">
        <w:rPr>
          <w:rFonts w:ascii="Times New Roman" w:hAnsi="Times New Roman" w:cs="Times New Roman"/>
          <w:sz w:val="24"/>
          <w:szCs w:val="24"/>
        </w:rPr>
        <w:t xml:space="preserve"> –</w:t>
      </w:r>
      <w:r w:rsidR="007C702D">
        <w:rPr>
          <w:rFonts w:ascii="Times New Roman" w:hAnsi="Times New Roman" w:cs="Times New Roman"/>
          <w:sz w:val="24"/>
          <w:szCs w:val="24"/>
        </w:rPr>
        <w:t>М.: Дрофа 2018</w:t>
      </w:r>
      <w:r w:rsidR="00DC0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D74" w:rsidRPr="00262770" w:rsidRDefault="00DC0D74" w:rsidP="005F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Основы Безо</w:t>
      </w:r>
      <w:r>
        <w:rPr>
          <w:rFonts w:ascii="Times New Roman" w:hAnsi="Times New Roman" w:cs="Times New Roman"/>
          <w:sz w:val="24"/>
          <w:szCs w:val="24"/>
        </w:rPr>
        <w:t>пасности жизнедеятельности. 11</w:t>
      </w:r>
      <w:r w:rsidRPr="00262770">
        <w:rPr>
          <w:rFonts w:ascii="Times New Roman" w:hAnsi="Times New Roman" w:cs="Times New Roman"/>
          <w:sz w:val="24"/>
          <w:szCs w:val="24"/>
        </w:rPr>
        <w:t xml:space="preserve"> класс. Базовый уровень. Учебник / под ред. В. Н. </w:t>
      </w:r>
      <w:proofErr w:type="spellStart"/>
      <w:r w:rsidRPr="00262770">
        <w:rPr>
          <w:rFonts w:ascii="Times New Roman" w:hAnsi="Times New Roman" w:cs="Times New Roman"/>
          <w:sz w:val="24"/>
          <w:szCs w:val="24"/>
        </w:rPr>
        <w:t>Латчука</w:t>
      </w:r>
      <w:proofErr w:type="spellEnd"/>
      <w:r w:rsidRPr="00262770">
        <w:rPr>
          <w:rFonts w:ascii="Times New Roman" w:hAnsi="Times New Roman" w:cs="Times New Roman"/>
          <w:sz w:val="24"/>
          <w:szCs w:val="24"/>
        </w:rPr>
        <w:t xml:space="preserve"> – 3-е изд</w:t>
      </w:r>
      <w:r w:rsidR="007C702D">
        <w:rPr>
          <w:rFonts w:ascii="Times New Roman" w:hAnsi="Times New Roman" w:cs="Times New Roman"/>
          <w:sz w:val="24"/>
          <w:szCs w:val="24"/>
        </w:rPr>
        <w:t>ание пересмотр. – М.: Дрофа 2018</w:t>
      </w:r>
      <w:r w:rsidRPr="00262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0A1" w:rsidRPr="00262770" w:rsidRDefault="00A000A1" w:rsidP="005F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0A1" w:rsidRPr="00262770" w:rsidRDefault="00A000A1" w:rsidP="005F1E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770">
        <w:rPr>
          <w:rFonts w:ascii="Times New Roman" w:hAnsi="Times New Roman" w:cs="Times New Roman"/>
          <w:b/>
          <w:sz w:val="24"/>
          <w:szCs w:val="24"/>
        </w:rPr>
        <w:t>Цель и задачи:</w:t>
      </w:r>
    </w:p>
    <w:p w:rsidR="005B5E0C" w:rsidRPr="00262770" w:rsidRDefault="005B5E0C" w:rsidP="005F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в  средней  общеобразовательной школе направлен на достижение следующих целей:</w:t>
      </w:r>
    </w:p>
    <w:p w:rsidR="005B5E0C" w:rsidRPr="00262770" w:rsidRDefault="005B5E0C" w:rsidP="005F1EC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B5E0C" w:rsidRPr="00262770" w:rsidRDefault="005B5E0C" w:rsidP="005F1EC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воспитание ценностного отношения к человеческой жизни и здоровью; чувства уважения к героическому наследию России, ее государственной символике; патриотизма и долга по защите Отечества;</w:t>
      </w:r>
    </w:p>
    <w:p w:rsidR="005B5E0C" w:rsidRPr="00262770" w:rsidRDefault="005B5E0C" w:rsidP="005F1EC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5B5E0C" w:rsidRPr="00262770" w:rsidRDefault="005B5E0C" w:rsidP="005F1EC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5B5E0C" w:rsidRPr="00262770" w:rsidRDefault="005B5E0C" w:rsidP="005F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E0C" w:rsidRPr="00262770" w:rsidRDefault="005B5E0C" w:rsidP="005F1E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770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5B5E0C" w:rsidRPr="00262770" w:rsidRDefault="005B5E0C" w:rsidP="005F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 xml:space="preserve">В </w:t>
      </w:r>
      <w:r w:rsidR="007C702D">
        <w:rPr>
          <w:rFonts w:ascii="Times New Roman" w:hAnsi="Times New Roman" w:cs="Times New Roman"/>
          <w:sz w:val="24"/>
          <w:szCs w:val="24"/>
        </w:rPr>
        <w:t>многопрофильном лицее ЗабГУ</w:t>
      </w:r>
      <w:r w:rsidRPr="00262770">
        <w:rPr>
          <w:rFonts w:ascii="Times New Roman" w:hAnsi="Times New Roman" w:cs="Times New Roman"/>
          <w:sz w:val="24"/>
          <w:szCs w:val="24"/>
        </w:rPr>
        <w:t xml:space="preserve"> на </w:t>
      </w:r>
      <w:r w:rsidR="00002DE1">
        <w:rPr>
          <w:rFonts w:ascii="Times New Roman" w:hAnsi="Times New Roman" w:cs="Times New Roman"/>
          <w:sz w:val="24"/>
          <w:szCs w:val="24"/>
        </w:rPr>
        <w:t xml:space="preserve">предмет «основы безопасности </w:t>
      </w:r>
      <w:proofErr w:type="spellStart"/>
      <w:r w:rsidR="00002DE1">
        <w:rPr>
          <w:rFonts w:ascii="Times New Roman" w:hAnsi="Times New Roman" w:cs="Times New Roman"/>
          <w:sz w:val="24"/>
          <w:szCs w:val="24"/>
        </w:rPr>
        <w:t>жизнидеятельности</w:t>
      </w:r>
      <w:proofErr w:type="spellEnd"/>
      <w:r w:rsidR="00002DE1">
        <w:rPr>
          <w:rFonts w:ascii="Times New Roman" w:hAnsi="Times New Roman" w:cs="Times New Roman"/>
          <w:sz w:val="24"/>
          <w:szCs w:val="24"/>
        </w:rPr>
        <w:t>»</w:t>
      </w:r>
      <w:r w:rsidRPr="00262770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002DE1">
        <w:rPr>
          <w:rFonts w:ascii="Times New Roman" w:hAnsi="Times New Roman" w:cs="Times New Roman"/>
          <w:sz w:val="24"/>
          <w:szCs w:val="24"/>
        </w:rPr>
        <w:t>68 часов, из расчета в 1 час</w:t>
      </w:r>
      <w:r w:rsidRPr="00262770">
        <w:rPr>
          <w:rFonts w:ascii="Times New Roman" w:hAnsi="Times New Roman" w:cs="Times New Roman"/>
          <w:sz w:val="24"/>
          <w:szCs w:val="24"/>
        </w:rPr>
        <w:t xml:space="preserve"> в</w:t>
      </w:r>
      <w:r w:rsidR="007C702D">
        <w:rPr>
          <w:rFonts w:ascii="Times New Roman" w:hAnsi="Times New Roman" w:cs="Times New Roman"/>
          <w:sz w:val="24"/>
          <w:szCs w:val="24"/>
        </w:rPr>
        <w:t xml:space="preserve"> неделю в 10-11 классах на 34 учебные недели</w:t>
      </w:r>
      <w:r w:rsidRPr="00262770">
        <w:rPr>
          <w:rFonts w:ascii="Times New Roman" w:hAnsi="Times New Roman" w:cs="Times New Roman"/>
          <w:sz w:val="24"/>
          <w:szCs w:val="24"/>
        </w:rPr>
        <w:t>,</w:t>
      </w:r>
      <w:r w:rsidR="00002DE1">
        <w:rPr>
          <w:rFonts w:ascii="Times New Roman" w:hAnsi="Times New Roman" w:cs="Times New Roman"/>
          <w:sz w:val="24"/>
          <w:szCs w:val="24"/>
        </w:rPr>
        <w:t xml:space="preserve">34 часа </w:t>
      </w:r>
      <w:r w:rsidRPr="00262770">
        <w:rPr>
          <w:rFonts w:ascii="Times New Roman" w:hAnsi="Times New Roman" w:cs="Times New Roman"/>
          <w:sz w:val="24"/>
          <w:szCs w:val="24"/>
        </w:rPr>
        <w:t>в год в каждом классе.</w:t>
      </w:r>
      <w:r w:rsidR="00002DE1">
        <w:rPr>
          <w:rFonts w:ascii="Times New Roman" w:hAnsi="Times New Roman" w:cs="Times New Roman"/>
          <w:sz w:val="24"/>
          <w:szCs w:val="24"/>
        </w:rPr>
        <w:t xml:space="preserve"> </w:t>
      </w:r>
      <w:r w:rsidRPr="00262770">
        <w:rPr>
          <w:rFonts w:ascii="Times New Roman" w:hAnsi="Times New Roman" w:cs="Times New Roman"/>
          <w:sz w:val="24"/>
          <w:szCs w:val="24"/>
        </w:rPr>
        <w:t>Программа соответствует федеральному компоненту государственного стандарта основного общего образования по физической культуре.</w:t>
      </w:r>
    </w:p>
    <w:p w:rsidR="005B5E0C" w:rsidRPr="00262770" w:rsidRDefault="005B5E0C" w:rsidP="00002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E0C" w:rsidRPr="00262770" w:rsidRDefault="005B5E0C" w:rsidP="005F1E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770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5B5E0C" w:rsidRPr="00262770" w:rsidRDefault="005B5E0C" w:rsidP="005F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промежуточный. </w:t>
      </w:r>
    </w:p>
    <w:p w:rsidR="005B5E0C" w:rsidRPr="00262770" w:rsidRDefault="005B5E0C" w:rsidP="005F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 и промежуточной аттестации обучающихся </w:t>
      </w:r>
      <w:r w:rsidR="007C702D">
        <w:rPr>
          <w:rFonts w:ascii="Times New Roman" w:hAnsi="Times New Roman" w:cs="Times New Roman"/>
          <w:sz w:val="24"/>
          <w:szCs w:val="24"/>
        </w:rPr>
        <w:t>многопрофильного лицея ЗабГУ.</w:t>
      </w:r>
      <w:bookmarkStart w:id="0" w:name="_GoBack"/>
      <w:bookmarkEnd w:id="0"/>
    </w:p>
    <w:p w:rsidR="005B5E0C" w:rsidRPr="00262770" w:rsidRDefault="005B5E0C" w:rsidP="00DC0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5E0C" w:rsidRPr="00262770" w:rsidSect="00A000A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6E8"/>
    <w:multiLevelType w:val="hybridMultilevel"/>
    <w:tmpl w:val="4FF83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55CD0"/>
    <w:multiLevelType w:val="hybridMultilevel"/>
    <w:tmpl w:val="F1A6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A7F3D"/>
    <w:multiLevelType w:val="hybridMultilevel"/>
    <w:tmpl w:val="46742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CB6915"/>
    <w:multiLevelType w:val="hybridMultilevel"/>
    <w:tmpl w:val="B95A297E"/>
    <w:lvl w:ilvl="0" w:tplc="A8D0C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5B6B68"/>
    <w:multiLevelType w:val="hybridMultilevel"/>
    <w:tmpl w:val="7D628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4B0081"/>
    <w:multiLevelType w:val="hybridMultilevel"/>
    <w:tmpl w:val="036ED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C56C5E"/>
    <w:multiLevelType w:val="hybridMultilevel"/>
    <w:tmpl w:val="56F2EDB8"/>
    <w:lvl w:ilvl="0" w:tplc="75D03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47893"/>
    <w:multiLevelType w:val="hybridMultilevel"/>
    <w:tmpl w:val="F66C18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8D"/>
    <w:rsid w:val="00002DE1"/>
    <w:rsid w:val="000C4560"/>
    <w:rsid w:val="00262770"/>
    <w:rsid w:val="005B5E0C"/>
    <w:rsid w:val="005F1ECB"/>
    <w:rsid w:val="007C702D"/>
    <w:rsid w:val="00A000A1"/>
    <w:rsid w:val="00DC0D74"/>
    <w:rsid w:val="00ED27DC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D47A"/>
  <w15:docId w15:val="{1E7811F2-486D-43CE-A3B6-DB52EDFC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A1"/>
    <w:pPr>
      <w:ind w:left="720"/>
      <w:contextualSpacing/>
    </w:pPr>
  </w:style>
  <w:style w:type="table" w:styleId="a4">
    <w:name w:val="Table Grid"/>
    <w:basedOn w:val="a1"/>
    <w:uiPriority w:val="59"/>
    <w:rsid w:val="005B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9Б</cp:lastModifiedBy>
  <cp:revision>2</cp:revision>
  <dcterms:created xsi:type="dcterms:W3CDTF">2023-06-06T05:47:00Z</dcterms:created>
  <dcterms:modified xsi:type="dcterms:W3CDTF">2023-06-06T05:47:00Z</dcterms:modified>
</cp:coreProperties>
</file>